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B7" w:rsidRPr="00A06AB7" w:rsidRDefault="00A06AB7" w:rsidP="00A06AB7">
      <w:pPr>
        <w:spacing w:after="160" w:line="240" w:lineRule="auto"/>
        <w:jc w:val="center"/>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NOT TO FORGET! 1999 – 2024.</w:t>
      </w:r>
    </w:p>
    <w:p w:rsidR="00A06AB7" w:rsidRPr="00A06AB7" w:rsidRDefault="00BD5384" w:rsidP="00A06AB7">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THE </w:t>
      </w:r>
      <w:r w:rsidR="00A06AB7" w:rsidRPr="00A06AB7">
        <w:rPr>
          <w:rFonts w:ascii="Times New Roman" w:eastAsia="Times New Roman" w:hAnsi="Times New Roman" w:cs="Times New Roman"/>
          <w:b/>
          <w:bCs/>
          <w:color w:val="000000"/>
          <w:sz w:val="28"/>
          <w:szCs w:val="28"/>
        </w:rPr>
        <w:t>BELGRADE DECLARATION</w:t>
      </w:r>
    </w:p>
    <w:p w:rsidR="00A06AB7" w:rsidRPr="00A06AB7" w:rsidRDefault="00A06AB7" w:rsidP="00A06AB7">
      <w:pPr>
        <w:spacing w:after="0" w:line="240" w:lineRule="auto"/>
        <w:rPr>
          <w:rFonts w:ascii="Times New Roman" w:eastAsia="Times New Roman" w:hAnsi="Times New Roman" w:cs="Times New Roman"/>
          <w:sz w:val="24"/>
          <w:szCs w:val="24"/>
        </w:rPr>
      </w:pP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WE, participants of the International Conference held in Belgrade on March 22-24, 2024, on the occasion of marking the 25th anniversary of NATO’s armed aggression against the Federal Republic of Yugoslavia (Serbia and Montenegro) dedicated to the theme “From the Aggression to a New Just Order”, gathered from all over the world, hereby declare:</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belong</w:t>
      </w:r>
      <w:r w:rsidRPr="00A06AB7">
        <w:rPr>
          <w:rFonts w:ascii="Times New Roman" w:eastAsia="Times New Roman" w:hAnsi="Times New Roman" w:cs="Times New Roman"/>
          <w:color w:val="000000"/>
          <w:sz w:val="28"/>
          <w:szCs w:val="28"/>
        </w:rPr>
        <w:t xml:space="preserve"> to different countries, nations, ideologies, religions and civilizations, but stand firmly united in our commitment to peace, equality, and prosperity for all peoples, as well as in our condemnation of interventionism, expansion, domination, and hegemonism.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We firmly</w:t>
      </w:r>
      <w:r w:rsidRPr="00A06AB7">
        <w:rPr>
          <w:rFonts w:ascii="Times New Roman" w:eastAsia="Times New Roman" w:hAnsi="Times New Roman" w:cs="Times New Roman"/>
          <w:b/>
          <w:bCs/>
          <w:color w:val="000000"/>
          <w:sz w:val="28"/>
          <w:szCs w:val="28"/>
        </w:rPr>
        <w:t xml:space="preserve"> condemn </w:t>
      </w:r>
      <w:r>
        <w:rPr>
          <w:rFonts w:ascii="Times New Roman" w:eastAsia="Times New Roman" w:hAnsi="Times New Roman" w:cs="Times New Roman"/>
          <w:color w:val="000000"/>
          <w:sz w:val="28"/>
          <w:szCs w:val="28"/>
        </w:rPr>
        <w:t>the</w:t>
      </w:r>
      <w:r w:rsidRPr="00A06AB7">
        <w:rPr>
          <w:rFonts w:ascii="Times New Roman" w:eastAsia="Times New Roman" w:hAnsi="Times New Roman" w:cs="Times New Roman"/>
          <w:color w:val="000000"/>
          <w:sz w:val="28"/>
          <w:szCs w:val="28"/>
        </w:rPr>
        <w:t xml:space="preserve"> unprovoked armed aggression by NATO against the FRY (Serbia and Montenegro) in 1999 as an unlawful, invading and criminal war against a sovereign, peace-loving European country, waged devoid of a UN Secu</w:t>
      </w:r>
      <w:r>
        <w:rPr>
          <w:rFonts w:ascii="Times New Roman" w:eastAsia="Times New Roman" w:hAnsi="Times New Roman" w:cs="Times New Roman"/>
          <w:color w:val="000000"/>
          <w:sz w:val="28"/>
          <w:szCs w:val="28"/>
        </w:rPr>
        <w:t>rity Council mandate, in blatant</w:t>
      </w:r>
      <w:r w:rsidRPr="00A06AB7">
        <w:rPr>
          <w:rFonts w:ascii="Times New Roman" w:eastAsia="Times New Roman" w:hAnsi="Times New Roman" w:cs="Times New Roman"/>
          <w:color w:val="000000"/>
          <w:sz w:val="28"/>
          <w:szCs w:val="28"/>
        </w:rPr>
        <w:t xml:space="preserve"> violation of the United Natio</w:t>
      </w:r>
      <w:r>
        <w:rPr>
          <w:rFonts w:ascii="Times New Roman" w:eastAsia="Times New Roman" w:hAnsi="Times New Roman" w:cs="Times New Roman"/>
          <w:color w:val="000000"/>
          <w:sz w:val="28"/>
          <w:szCs w:val="28"/>
        </w:rPr>
        <w:t xml:space="preserve">ns Charter, the OSCE Helsinki Final Act </w:t>
      </w:r>
      <w:r w:rsidRPr="00A06AB7">
        <w:rPr>
          <w:rFonts w:ascii="Times New Roman" w:eastAsia="Times New Roman" w:hAnsi="Times New Roman" w:cs="Times New Roman"/>
          <w:color w:val="000000"/>
          <w:sz w:val="28"/>
          <w:szCs w:val="28"/>
        </w:rPr>
        <w:t>(1975) and the fundamental principles of international law.</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We underline: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That the aggression was carried out under false pretexts and that therefore NATO’s responsibility cannot be diminished. It was not state authorities but</w:t>
      </w:r>
      <w:r>
        <w:rPr>
          <w:rFonts w:ascii="Times New Roman" w:eastAsia="Times New Roman" w:hAnsi="Times New Roman" w:cs="Times New Roman"/>
          <w:color w:val="000000"/>
          <w:sz w:val="28"/>
          <w:szCs w:val="28"/>
        </w:rPr>
        <w:t>,</w:t>
      </w:r>
      <w:r w:rsidRPr="00A06AB7">
        <w:rPr>
          <w:rFonts w:ascii="Times New Roman" w:eastAsia="Times New Roman" w:hAnsi="Times New Roman" w:cs="Times New Roman"/>
          <w:color w:val="000000"/>
          <w:sz w:val="28"/>
          <w:szCs w:val="28"/>
        </w:rPr>
        <w:t xml:space="preserve"> instead NATO’s expansionism that actually threatened a ‘humanitarian</w:t>
      </w:r>
      <w:r w:rsidR="00E208E6">
        <w:rPr>
          <w:rFonts w:ascii="Times New Roman" w:eastAsia="Times New Roman" w:hAnsi="Times New Roman" w:cs="Times New Roman"/>
          <w:color w:val="000000"/>
          <w:sz w:val="28"/>
          <w:szCs w:val="28"/>
        </w:rPr>
        <w:t xml:space="preserve"> disaster’. What happened in Rach</w:t>
      </w:r>
      <w:r w:rsidRPr="00A06AB7">
        <w:rPr>
          <w:rFonts w:ascii="Times New Roman" w:eastAsia="Times New Roman" w:hAnsi="Times New Roman" w:cs="Times New Roman"/>
          <w:color w:val="000000"/>
          <w:sz w:val="28"/>
          <w:szCs w:val="28"/>
        </w:rPr>
        <w:t>ak was not a ‘massacre of civilians’, but instead legitimate response of the state to terrorism. The ‘Horseshoe Plan’ did not exist. ‘Humanitarian’ wars or interventions do not exist.</w:t>
      </w:r>
      <w:r w:rsidR="00D40718">
        <w:rPr>
          <w:rFonts w:ascii="Times New Roman" w:eastAsia="Times New Roman" w:hAnsi="Times New Roman" w:cs="Times New Roman"/>
          <w:color w:val="000000"/>
          <w:sz w:val="28"/>
          <w:szCs w:val="28"/>
        </w:rPr>
        <w:t xml:space="preserve"> Prevention of human suffering can hardly be prevented by depleted uranium, cluster bombs and by poisoning air, soil and water. </w:t>
      </w:r>
    </w:p>
    <w:p w:rsidR="00A06AB7" w:rsidRPr="00A06AB7" w:rsidRDefault="00D40718" w:rsidP="00A06AB7">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B</w:t>
      </w:r>
      <w:r w:rsidR="00A06AB7" w:rsidRPr="00A06AB7">
        <w:rPr>
          <w:rFonts w:ascii="Times New Roman" w:eastAsia="Times New Roman" w:hAnsi="Times New Roman" w:cs="Times New Roman"/>
          <w:color w:val="000000"/>
          <w:sz w:val="28"/>
          <w:szCs w:val="28"/>
        </w:rPr>
        <w:t xml:space="preserve">ack in 1999, NATO reintroduced the war on the European soil, </w:t>
      </w:r>
      <w:r>
        <w:rPr>
          <w:rFonts w:ascii="Times New Roman" w:eastAsia="Times New Roman" w:hAnsi="Times New Roman" w:cs="Times New Roman"/>
          <w:color w:val="000000"/>
          <w:sz w:val="28"/>
          <w:szCs w:val="28"/>
        </w:rPr>
        <w:t xml:space="preserve">ironically, </w:t>
      </w:r>
      <w:r w:rsidR="00A06AB7" w:rsidRPr="00A06AB7">
        <w:rPr>
          <w:rFonts w:ascii="Times New Roman" w:eastAsia="Times New Roman" w:hAnsi="Times New Roman" w:cs="Times New Roman"/>
          <w:color w:val="000000"/>
          <w:sz w:val="28"/>
          <w:szCs w:val="28"/>
        </w:rPr>
        <w:t>a war that Europe waged on itself.</w:t>
      </w:r>
    </w:p>
    <w:p w:rsidR="00A06AB7" w:rsidRPr="00A06AB7" w:rsidRDefault="00D40718" w:rsidP="00A06AB7">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I</w:t>
      </w:r>
      <w:r w:rsidR="00A06AB7" w:rsidRPr="00A06AB7">
        <w:rPr>
          <w:rFonts w:ascii="Times New Roman" w:eastAsia="Times New Roman" w:hAnsi="Times New Roman" w:cs="Times New Roman"/>
          <w:color w:val="000000"/>
          <w:sz w:val="28"/>
          <w:szCs w:val="28"/>
        </w:rPr>
        <w:t>t was neither a “little Kosovo war”, but rather a war of these geopolitical goals: a) carving the Autonomous Province of Kosovo and Metohija out of Serbia and a full control over the Balkans; b) deployment of the US troops in the Balkans for the purposes of the strategy of Ea</w:t>
      </w:r>
      <w:r w:rsidR="00FB58DD">
        <w:rPr>
          <w:rFonts w:ascii="Times New Roman" w:eastAsia="Times New Roman" w:hAnsi="Times New Roman" w:cs="Times New Roman"/>
          <w:color w:val="000000"/>
          <w:sz w:val="28"/>
          <w:szCs w:val="28"/>
        </w:rPr>
        <w:t>stward expansion; c) creating</w:t>
      </w:r>
      <w:r w:rsidR="00A06AB7" w:rsidRPr="00A06AB7">
        <w:rPr>
          <w:rFonts w:ascii="Times New Roman" w:eastAsia="Times New Roman" w:hAnsi="Times New Roman" w:cs="Times New Roman"/>
          <w:color w:val="000000"/>
          <w:sz w:val="28"/>
          <w:szCs w:val="28"/>
        </w:rPr>
        <w:t xml:space="preserve"> a precedent for subsequent interventions conducted in violation of international law and </w:t>
      </w:r>
      <w:r w:rsidR="00FB58DD">
        <w:rPr>
          <w:rFonts w:ascii="Times New Roman" w:eastAsia="Times New Roman" w:hAnsi="Times New Roman" w:cs="Times New Roman"/>
          <w:color w:val="000000"/>
          <w:sz w:val="28"/>
          <w:szCs w:val="28"/>
        </w:rPr>
        <w:t xml:space="preserve">of </w:t>
      </w:r>
      <w:r w:rsidR="00A06AB7" w:rsidRPr="00A06AB7">
        <w:rPr>
          <w:rFonts w:ascii="Times New Roman" w:eastAsia="Times New Roman" w:hAnsi="Times New Roman" w:cs="Times New Roman"/>
          <w:color w:val="000000"/>
          <w:sz w:val="28"/>
          <w:szCs w:val="28"/>
        </w:rPr>
        <w:t>the inviolability of the UN Security Council; d) justifying the existence of NATO and its acting beyond the area defined in its Founding Act of 1949. </w:t>
      </w:r>
      <w:r w:rsidR="00FB58DD">
        <w:rPr>
          <w:rFonts w:ascii="Times New Roman" w:eastAsia="Times New Roman" w:hAnsi="Times New Roman" w:cs="Times New Roman"/>
          <w:color w:val="000000"/>
          <w:sz w:val="28"/>
          <w:szCs w:val="28"/>
        </w:rPr>
        <w:t xml:space="preserve">“Wherever the law </w:t>
      </w:r>
      <w:r w:rsidR="00FB58DD">
        <w:rPr>
          <w:rFonts w:ascii="Times New Roman" w:eastAsia="Times New Roman" w:hAnsi="Times New Roman" w:cs="Times New Roman"/>
          <w:color w:val="000000"/>
          <w:sz w:val="28"/>
          <w:szCs w:val="28"/>
        </w:rPr>
        <w:lastRenderedPageBreak/>
        <w:t xml:space="preserve">presented obstacle to the policy of expansion, it must be removed” – was </w:t>
      </w:r>
      <w:r w:rsidR="00BD33F8">
        <w:rPr>
          <w:rFonts w:ascii="Times New Roman" w:eastAsia="Times New Roman" w:hAnsi="Times New Roman" w:cs="Times New Roman"/>
          <w:color w:val="000000"/>
          <w:sz w:val="28"/>
          <w:szCs w:val="28"/>
        </w:rPr>
        <w:t>y</w:t>
      </w:r>
      <w:r w:rsidR="00FB58DD">
        <w:rPr>
          <w:rFonts w:ascii="Times New Roman" w:eastAsia="Times New Roman" w:hAnsi="Times New Roman" w:cs="Times New Roman"/>
          <w:color w:val="000000"/>
          <w:sz w:val="28"/>
          <w:szCs w:val="28"/>
        </w:rPr>
        <w:t>et another NATO new rule.</w:t>
      </w:r>
    </w:p>
    <w:p w:rsidR="00A06AB7" w:rsidRPr="00A06AB7" w:rsidRDefault="00FB58DD" w:rsidP="00A06AB7">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The</w:t>
      </w:r>
      <w:r w:rsidR="00A06AB7" w:rsidRPr="00A06AB7">
        <w:rPr>
          <w:rFonts w:ascii="Times New Roman" w:eastAsia="Times New Roman" w:hAnsi="Times New Roman" w:cs="Times New Roman"/>
          <w:color w:val="000000"/>
          <w:sz w:val="28"/>
          <w:szCs w:val="28"/>
        </w:rPr>
        <w:t xml:space="preserve"> NATO aggression embodied the undoing of the legal order of peace and security in Europe and the world, established on the outcome of the Second World War. Today, the</w:t>
      </w:r>
      <w:r w:rsidR="00BD33F8">
        <w:rPr>
          <w:rFonts w:ascii="Times New Roman" w:eastAsia="Times New Roman" w:hAnsi="Times New Roman" w:cs="Times New Roman"/>
          <w:color w:val="000000"/>
          <w:sz w:val="28"/>
          <w:szCs w:val="28"/>
        </w:rPr>
        <w:t xml:space="preserve"> Balkans is more unstable,</w:t>
      </w:r>
      <w:r w:rsidR="00A06AB7" w:rsidRPr="00A06AB7">
        <w:rPr>
          <w:rFonts w:ascii="Times New Roman" w:eastAsia="Times New Roman" w:hAnsi="Times New Roman" w:cs="Times New Roman"/>
          <w:color w:val="000000"/>
          <w:sz w:val="28"/>
          <w:szCs w:val="28"/>
        </w:rPr>
        <w:t xml:space="preserve"> Europe </w:t>
      </w:r>
      <w:r w:rsidR="00BD33F8">
        <w:rPr>
          <w:rFonts w:ascii="Times New Roman" w:eastAsia="Times New Roman" w:hAnsi="Times New Roman" w:cs="Times New Roman"/>
          <w:color w:val="000000"/>
          <w:sz w:val="28"/>
          <w:szCs w:val="28"/>
        </w:rPr>
        <w:t>militarized on dangerous tr</w:t>
      </w:r>
      <w:r w:rsidR="00A06AB7" w:rsidRPr="00A06AB7">
        <w:rPr>
          <w:rFonts w:ascii="Times New Roman" w:eastAsia="Times New Roman" w:hAnsi="Times New Roman" w:cs="Times New Roman"/>
          <w:color w:val="000000"/>
          <w:sz w:val="28"/>
          <w:szCs w:val="28"/>
        </w:rPr>
        <w:t>acks</w:t>
      </w:r>
      <w:r w:rsidR="00BD33F8">
        <w:rPr>
          <w:rFonts w:ascii="Times New Roman" w:eastAsia="Times New Roman" w:hAnsi="Times New Roman" w:cs="Times New Roman"/>
          <w:color w:val="000000"/>
          <w:sz w:val="28"/>
          <w:szCs w:val="28"/>
        </w:rPr>
        <w:t>,</w:t>
      </w:r>
      <w:r w:rsidR="00A06AB7" w:rsidRPr="00A06AB7">
        <w:rPr>
          <w:rFonts w:ascii="Times New Roman" w:eastAsia="Times New Roman" w:hAnsi="Times New Roman" w:cs="Times New Roman"/>
          <w:color w:val="000000"/>
          <w:sz w:val="28"/>
          <w:szCs w:val="28"/>
        </w:rPr>
        <w:t xml:space="preserve"> </w:t>
      </w:r>
      <w:r w:rsidR="00BD33F8">
        <w:rPr>
          <w:rFonts w:ascii="Times New Roman" w:eastAsia="Times New Roman" w:hAnsi="Times New Roman" w:cs="Times New Roman"/>
          <w:color w:val="000000"/>
          <w:sz w:val="28"/>
          <w:szCs w:val="28"/>
        </w:rPr>
        <w:t xml:space="preserve">without autonomy, </w:t>
      </w:r>
      <w:r w:rsidR="00A06AB7" w:rsidRPr="00A06AB7">
        <w:rPr>
          <w:rFonts w:ascii="Times New Roman" w:eastAsia="Times New Roman" w:hAnsi="Times New Roman" w:cs="Times New Roman"/>
          <w:color w:val="000000"/>
          <w:sz w:val="28"/>
          <w:szCs w:val="28"/>
        </w:rPr>
        <w:t>identity and vision. </w:t>
      </w:r>
    </w:p>
    <w:p w:rsidR="00E208E6" w:rsidRDefault="00494180" w:rsidP="00494180">
      <w:pPr>
        <w:spacing w:after="1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w:t>
      </w:r>
      <w:r w:rsidR="00A06AB7" w:rsidRPr="00A06AB7">
        <w:rPr>
          <w:rFonts w:ascii="Times New Roman" w:eastAsia="Times New Roman" w:hAnsi="Times New Roman" w:cs="Times New Roman"/>
          <w:color w:val="000000"/>
          <w:sz w:val="28"/>
          <w:szCs w:val="28"/>
        </w:rPr>
        <w:t xml:space="preserve"> aggression took lives of 1,139 soldiers and police officers, about 3,000 civilians also including 89 children, </w:t>
      </w:r>
      <w:r>
        <w:rPr>
          <w:rFonts w:ascii="Times New Roman" w:eastAsia="Times New Roman" w:hAnsi="Times New Roman" w:cs="Times New Roman"/>
          <w:color w:val="000000"/>
          <w:sz w:val="28"/>
          <w:szCs w:val="28"/>
        </w:rPr>
        <w:t>while</w:t>
      </w:r>
      <w:r w:rsidR="00A06AB7" w:rsidRPr="00A06AB7">
        <w:rPr>
          <w:rFonts w:ascii="Times New Roman" w:eastAsia="Times New Roman" w:hAnsi="Times New Roman" w:cs="Times New Roman"/>
          <w:color w:val="000000"/>
          <w:sz w:val="28"/>
          <w:szCs w:val="28"/>
        </w:rPr>
        <w:t xml:space="preserve"> some 10,000 people</w:t>
      </w:r>
      <w:r>
        <w:rPr>
          <w:rFonts w:ascii="Times New Roman" w:eastAsia="Times New Roman" w:hAnsi="Times New Roman" w:cs="Times New Roman"/>
          <w:color w:val="000000"/>
          <w:sz w:val="28"/>
          <w:szCs w:val="28"/>
        </w:rPr>
        <w:t xml:space="preserve"> were</w:t>
      </w:r>
      <w:r w:rsidR="00A06AB7" w:rsidRPr="00A06AB7">
        <w:rPr>
          <w:rFonts w:ascii="Times New Roman" w:eastAsia="Times New Roman" w:hAnsi="Times New Roman" w:cs="Times New Roman"/>
          <w:color w:val="000000"/>
          <w:sz w:val="28"/>
          <w:szCs w:val="28"/>
        </w:rPr>
        <w:t xml:space="preserve"> wounded. However, the consequences of prolonged effects of weapons filled with depleted uranium and toxic compounds are by far greater. </w:t>
      </w:r>
    </w:p>
    <w:p w:rsidR="00494180" w:rsidRDefault="000A6AEA" w:rsidP="00494180">
      <w:pPr>
        <w:spacing w:after="1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NATO,</w:t>
      </w:r>
      <w:r w:rsidR="00E208E6">
        <w:rPr>
          <w:rFonts w:ascii="Times New Roman" w:eastAsia="Times New Roman" w:hAnsi="Times New Roman" w:cs="Times New Roman"/>
          <w:color w:val="000000"/>
          <w:sz w:val="28"/>
          <w:szCs w:val="28"/>
        </w:rPr>
        <w:t xml:space="preserve"> also</w:t>
      </w:r>
      <w:r>
        <w:rPr>
          <w:rFonts w:ascii="Times New Roman" w:eastAsia="Times New Roman" w:hAnsi="Times New Roman" w:cs="Times New Roman"/>
          <w:color w:val="000000"/>
          <w:sz w:val="28"/>
          <w:szCs w:val="28"/>
        </w:rPr>
        <w:t>,</w:t>
      </w:r>
      <w:r w:rsidR="00E208E6">
        <w:rPr>
          <w:rFonts w:ascii="Times New Roman" w:eastAsia="Times New Roman" w:hAnsi="Times New Roman" w:cs="Times New Roman"/>
          <w:color w:val="000000"/>
          <w:sz w:val="28"/>
          <w:szCs w:val="28"/>
        </w:rPr>
        <w:t xml:space="preserve"> bombed </w:t>
      </w:r>
      <w:r>
        <w:rPr>
          <w:rFonts w:ascii="Times New Roman" w:eastAsia="Times New Roman" w:hAnsi="Times New Roman" w:cs="Times New Roman"/>
          <w:color w:val="000000"/>
          <w:sz w:val="28"/>
          <w:szCs w:val="28"/>
        </w:rPr>
        <w:t>the Embassy of the PR of China,</w:t>
      </w:r>
      <w:r w:rsidR="00E208E6">
        <w:rPr>
          <w:rFonts w:ascii="Times New Roman" w:eastAsia="Times New Roman" w:hAnsi="Times New Roman" w:cs="Times New Roman"/>
          <w:color w:val="000000"/>
          <w:sz w:val="28"/>
          <w:szCs w:val="28"/>
        </w:rPr>
        <w:t xml:space="preserve"> in Belgrade</w:t>
      </w:r>
      <w:r>
        <w:rPr>
          <w:rFonts w:ascii="Times New Roman" w:eastAsia="Times New Roman" w:hAnsi="Times New Roman" w:cs="Times New Roman"/>
          <w:color w:val="000000"/>
          <w:sz w:val="28"/>
          <w:szCs w:val="28"/>
        </w:rPr>
        <w:t>,</w:t>
      </w:r>
      <w:r w:rsidR="00E208E6">
        <w:rPr>
          <w:rFonts w:ascii="Times New Roman" w:eastAsia="Times New Roman" w:hAnsi="Times New Roman" w:cs="Times New Roman"/>
          <w:color w:val="000000"/>
          <w:sz w:val="28"/>
          <w:szCs w:val="28"/>
        </w:rPr>
        <w:t xml:space="preserve"> killin</w:t>
      </w:r>
      <w:r>
        <w:rPr>
          <w:rFonts w:ascii="Times New Roman" w:eastAsia="Times New Roman" w:hAnsi="Times New Roman" w:cs="Times New Roman"/>
          <w:color w:val="000000"/>
          <w:sz w:val="28"/>
          <w:szCs w:val="28"/>
        </w:rPr>
        <w:t>g three Chinese journalists and</w:t>
      </w:r>
      <w:r w:rsidR="00E208E6">
        <w:rPr>
          <w:rFonts w:ascii="Times New Roman" w:eastAsia="Times New Roman" w:hAnsi="Times New Roman" w:cs="Times New Roman"/>
          <w:color w:val="000000"/>
          <w:sz w:val="28"/>
          <w:szCs w:val="28"/>
        </w:rPr>
        <w:t xml:space="preserve"> destroying the building of the </w:t>
      </w:r>
      <w:r w:rsidR="003738CC">
        <w:rPr>
          <w:rFonts w:ascii="Times New Roman" w:eastAsia="Times New Roman" w:hAnsi="Times New Roman" w:cs="Times New Roman"/>
          <w:color w:val="000000"/>
          <w:sz w:val="28"/>
          <w:szCs w:val="28"/>
        </w:rPr>
        <w:t xml:space="preserve">Chinese </w:t>
      </w:r>
      <w:r w:rsidR="00E208E6">
        <w:rPr>
          <w:rFonts w:ascii="Times New Roman" w:eastAsia="Times New Roman" w:hAnsi="Times New Roman" w:cs="Times New Roman"/>
          <w:color w:val="000000"/>
          <w:sz w:val="28"/>
          <w:szCs w:val="28"/>
        </w:rPr>
        <w:t xml:space="preserve">Embassy.  </w:t>
      </w:r>
    </w:p>
    <w:p w:rsidR="00494180" w:rsidRPr="00A06AB7" w:rsidRDefault="000A6AEA" w:rsidP="00494180">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We pay</w:t>
      </w:r>
      <w:r w:rsidR="00494180">
        <w:rPr>
          <w:rFonts w:ascii="Times New Roman" w:eastAsia="Times New Roman" w:hAnsi="Times New Roman" w:cs="Times New Roman"/>
          <w:color w:val="000000"/>
          <w:sz w:val="28"/>
          <w:szCs w:val="28"/>
        </w:rPr>
        <w:t xml:space="preserve"> our highest respect </w:t>
      </w:r>
      <w:r w:rsidR="00E208E6">
        <w:rPr>
          <w:rFonts w:ascii="Times New Roman" w:eastAsia="Times New Roman" w:hAnsi="Times New Roman" w:cs="Times New Roman"/>
          <w:color w:val="000000"/>
          <w:sz w:val="28"/>
          <w:szCs w:val="28"/>
        </w:rPr>
        <w:t xml:space="preserve">to </w:t>
      </w:r>
      <w:r>
        <w:rPr>
          <w:rFonts w:ascii="Times New Roman" w:eastAsia="Times New Roman" w:hAnsi="Times New Roman" w:cs="Times New Roman"/>
          <w:color w:val="000000"/>
          <w:sz w:val="28"/>
          <w:szCs w:val="28"/>
        </w:rPr>
        <w:t xml:space="preserve">all </w:t>
      </w:r>
      <w:r w:rsidR="00E208E6">
        <w:rPr>
          <w:rFonts w:ascii="Times New Roman" w:eastAsia="Times New Roman" w:hAnsi="Times New Roman" w:cs="Times New Roman"/>
          <w:color w:val="000000"/>
          <w:sz w:val="28"/>
          <w:szCs w:val="28"/>
        </w:rPr>
        <w:t>the fallen</w:t>
      </w:r>
      <w:r w:rsidR="00494180">
        <w:rPr>
          <w:rFonts w:ascii="Times New Roman" w:eastAsia="Times New Roman" w:hAnsi="Times New Roman" w:cs="Times New Roman"/>
          <w:color w:val="000000"/>
          <w:sz w:val="28"/>
          <w:szCs w:val="28"/>
        </w:rPr>
        <w:t xml:space="preserve"> </w:t>
      </w:r>
      <w:r w:rsidR="00E208E6">
        <w:rPr>
          <w:rFonts w:ascii="Times New Roman" w:eastAsia="Times New Roman" w:hAnsi="Times New Roman" w:cs="Times New Roman"/>
          <w:color w:val="000000"/>
          <w:sz w:val="28"/>
          <w:szCs w:val="28"/>
        </w:rPr>
        <w:t xml:space="preserve">innocent people </w:t>
      </w:r>
      <w:r w:rsidR="00494180">
        <w:rPr>
          <w:rFonts w:ascii="Times New Roman" w:eastAsia="Times New Roman" w:hAnsi="Times New Roman" w:cs="Times New Roman"/>
          <w:color w:val="000000"/>
          <w:sz w:val="28"/>
          <w:szCs w:val="28"/>
        </w:rPr>
        <w:t xml:space="preserve">and express our deepest, </w:t>
      </w:r>
      <w:r w:rsidR="00494180" w:rsidRPr="00A06AB7">
        <w:rPr>
          <w:rFonts w:ascii="Times New Roman" w:eastAsia="Times New Roman" w:hAnsi="Times New Roman" w:cs="Times New Roman"/>
          <w:color w:val="000000"/>
          <w:sz w:val="28"/>
          <w:szCs w:val="28"/>
        </w:rPr>
        <w:t>sincere</w:t>
      </w:r>
      <w:r w:rsidR="00E208E6">
        <w:rPr>
          <w:rFonts w:ascii="Times New Roman" w:eastAsia="Times New Roman" w:hAnsi="Times New Roman" w:cs="Times New Roman"/>
          <w:color w:val="000000"/>
          <w:sz w:val="28"/>
          <w:szCs w:val="28"/>
        </w:rPr>
        <w:t xml:space="preserve"> condolences to their families</w:t>
      </w:r>
      <w:r w:rsidR="00494180">
        <w:rPr>
          <w:rFonts w:ascii="Times New Roman" w:eastAsia="Times New Roman" w:hAnsi="Times New Roman" w:cs="Times New Roman"/>
          <w:color w:val="000000"/>
          <w:sz w:val="28"/>
          <w:szCs w:val="28"/>
        </w:rPr>
        <w:t xml:space="preserve">. </w:t>
      </w:r>
    </w:p>
    <w:p w:rsidR="00E91007" w:rsidRDefault="00E208E6" w:rsidP="00A06AB7">
      <w:pPr>
        <w:spacing w:after="1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494180">
        <w:rPr>
          <w:rFonts w:ascii="Times New Roman" w:eastAsia="Times New Roman" w:hAnsi="Times New Roman" w:cs="Times New Roman"/>
          <w:color w:val="000000"/>
          <w:sz w:val="28"/>
          <w:szCs w:val="28"/>
        </w:rPr>
        <w:t xml:space="preserve">he aggressor </w:t>
      </w:r>
      <w:r>
        <w:rPr>
          <w:rFonts w:ascii="Times New Roman" w:eastAsia="Times New Roman" w:hAnsi="Times New Roman" w:cs="Times New Roman"/>
          <w:color w:val="000000"/>
          <w:sz w:val="28"/>
          <w:szCs w:val="28"/>
        </w:rPr>
        <w:t xml:space="preserve">had been systematically </w:t>
      </w:r>
      <w:r w:rsidR="00F23CE7">
        <w:rPr>
          <w:rFonts w:ascii="Times New Roman" w:eastAsia="Times New Roman" w:hAnsi="Times New Roman" w:cs="Times New Roman"/>
          <w:color w:val="000000"/>
          <w:sz w:val="28"/>
          <w:szCs w:val="28"/>
        </w:rPr>
        <w:t>destroying</w:t>
      </w:r>
      <w:r w:rsidR="00A06AB7" w:rsidRPr="00A06AB7">
        <w:rPr>
          <w:rFonts w:ascii="Times New Roman" w:eastAsia="Times New Roman" w:hAnsi="Times New Roman" w:cs="Times New Roman"/>
          <w:color w:val="000000"/>
          <w:sz w:val="28"/>
          <w:szCs w:val="28"/>
        </w:rPr>
        <w:t xml:space="preserve"> or </w:t>
      </w:r>
      <w:r w:rsidR="00494180">
        <w:rPr>
          <w:rFonts w:ascii="Times New Roman" w:eastAsia="Times New Roman" w:hAnsi="Times New Roman" w:cs="Times New Roman"/>
          <w:color w:val="000000"/>
          <w:sz w:val="28"/>
          <w:szCs w:val="28"/>
        </w:rPr>
        <w:t xml:space="preserve">badly </w:t>
      </w:r>
      <w:r w:rsidR="00F23CE7">
        <w:rPr>
          <w:rFonts w:ascii="Times New Roman" w:eastAsia="Times New Roman" w:hAnsi="Times New Roman" w:cs="Times New Roman"/>
          <w:color w:val="000000"/>
          <w:sz w:val="28"/>
          <w:szCs w:val="28"/>
        </w:rPr>
        <w:t>damaging</w:t>
      </w:r>
      <w:r w:rsidR="00494180">
        <w:rPr>
          <w:rFonts w:ascii="Times New Roman" w:eastAsia="Times New Roman" w:hAnsi="Times New Roman" w:cs="Times New Roman"/>
          <w:color w:val="000000"/>
          <w:sz w:val="28"/>
          <w:szCs w:val="28"/>
        </w:rPr>
        <w:t xml:space="preserve"> civilian</w:t>
      </w:r>
      <w:r w:rsidR="00A06AB7" w:rsidRPr="00A06AB7">
        <w:rPr>
          <w:rFonts w:ascii="Times New Roman" w:eastAsia="Times New Roman" w:hAnsi="Times New Roman" w:cs="Times New Roman"/>
          <w:color w:val="000000"/>
          <w:sz w:val="28"/>
          <w:szCs w:val="28"/>
        </w:rPr>
        <w:t xml:space="preserve"> infrastructure, </w:t>
      </w:r>
      <w:r w:rsidR="00F23CE7">
        <w:rPr>
          <w:rFonts w:ascii="Times New Roman" w:eastAsia="Times New Roman" w:hAnsi="Times New Roman" w:cs="Times New Roman"/>
          <w:color w:val="000000"/>
          <w:sz w:val="28"/>
          <w:szCs w:val="28"/>
        </w:rPr>
        <w:t xml:space="preserve">such as railways, roads, bridges, airports, </w:t>
      </w:r>
      <w:r w:rsidR="00A06AB7" w:rsidRPr="00A06AB7">
        <w:rPr>
          <w:rFonts w:ascii="Times New Roman" w:eastAsia="Times New Roman" w:hAnsi="Times New Roman" w:cs="Times New Roman"/>
          <w:color w:val="000000"/>
          <w:sz w:val="28"/>
          <w:szCs w:val="28"/>
        </w:rPr>
        <w:t xml:space="preserve">energy system, </w:t>
      </w:r>
      <w:r w:rsidR="00F23CE7">
        <w:rPr>
          <w:rFonts w:ascii="Times New Roman" w:eastAsia="Times New Roman" w:hAnsi="Times New Roman" w:cs="Times New Roman"/>
          <w:color w:val="000000"/>
          <w:sz w:val="28"/>
          <w:szCs w:val="28"/>
        </w:rPr>
        <w:t xml:space="preserve">as well as apartment buildings, </w:t>
      </w:r>
      <w:r w:rsidR="00A06AB7" w:rsidRPr="00A06AB7">
        <w:rPr>
          <w:rFonts w:ascii="Times New Roman" w:eastAsia="Times New Roman" w:hAnsi="Times New Roman" w:cs="Times New Roman"/>
          <w:color w:val="000000"/>
          <w:sz w:val="28"/>
          <w:szCs w:val="28"/>
        </w:rPr>
        <w:t>industrial facilities, schools, hospitals, kinder</w:t>
      </w:r>
      <w:r w:rsidR="00E91007">
        <w:rPr>
          <w:rFonts w:ascii="Times New Roman" w:eastAsia="Times New Roman" w:hAnsi="Times New Roman" w:cs="Times New Roman"/>
          <w:color w:val="000000"/>
          <w:sz w:val="28"/>
          <w:szCs w:val="28"/>
        </w:rPr>
        <w:t xml:space="preserve">gartens, and many more </w:t>
      </w:r>
      <w:r w:rsidR="00A06AB7" w:rsidRPr="00A06AB7">
        <w:rPr>
          <w:rFonts w:ascii="Times New Roman" w:eastAsia="Times New Roman" w:hAnsi="Times New Roman" w:cs="Times New Roman"/>
          <w:color w:val="000000"/>
          <w:sz w:val="28"/>
          <w:szCs w:val="28"/>
        </w:rPr>
        <w:t xml:space="preserve">objects. </w:t>
      </w:r>
      <w:r w:rsidR="00F23CE7">
        <w:rPr>
          <w:rFonts w:ascii="Times New Roman" w:eastAsia="Times New Roman" w:hAnsi="Times New Roman" w:cs="Times New Roman"/>
          <w:color w:val="000000"/>
          <w:sz w:val="28"/>
          <w:szCs w:val="28"/>
        </w:rPr>
        <w:t xml:space="preserve">Over thirty radio and TV stations and transmitters had been bombed including the national public TV RTS killing 16 professional employees on duty. </w:t>
      </w:r>
      <w:r w:rsidR="00A06AB7" w:rsidRPr="00A06AB7">
        <w:rPr>
          <w:rFonts w:ascii="Times New Roman" w:eastAsia="Times New Roman" w:hAnsi="Times New Roman" w:cs="Times New Roman"/>
          <w:color w:val="000000"/>
          <w:sz w:val="28"/>
          <w:szCs w:val="28"/>
        </w:rPr>
        <w:t xml:space="preserve">The direct damage totals some USD 100 billion.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xml:space="preserve">We emphasize that NATO and its member states, participants in the </w:t>
      </w:r>
      <w:r w:rsidR="00E91007">
        <w:rPr>
          <w:rFonts w:ascii="Times New Roman" w:eastAsia="Times New Roman" w:hAnsi="Times New Roman" w:cs="Times New Roman"/>
          <w:color w:val="000000"/>
          <w:sz w:val="28"/>
          <w:szCs w:val="28"/>
        </w:rPr>
        <w:t xml:space="preserve">illegal act of </w:t>
      </w:r>
      <w:r w:rsidRPr="00A06AB7">
        <w:rPr>
          <w:rFonts w:ascii="Times New Roman" w:eastAsia="Times New Roman" w:hAnsi="Times New Roman" w:cs="Times New Roman"/>
          <w:color w:val="000000"/>
          <w:sz w:val="28"/>
          <w:szCs w:val="28"/>
        </w:rPr>
        <w:t xml:space="preserve">aggression, are obliged to compensate Serbia for the war damage they </w:t>
      </w:r>
      <w:r w:rsidR="00F23CE7" w:rsidRPr="00A06AB7">
        <w:rPr>
          <w:rFonts w:ascii="Times New Roman" w:eastAsia="Times New Roman" w:hAnsi="Times New Roman" w:cs="Times New Roman"/>
          <w:color w:val="000000"/>
          <w:sz w:val="28"/>
          <w:szCs w:val="28"/>
        </w:rPr>
        <w:t xml:space="preserve">have </w:t>
      </w:r>
      <w:r w:rsidR="00F23CE7">
        <w:rPr>
          <w:rFonts w:ascii="Times New Roman" w:eastAsia="Times New Roman" w:hAnsi="Times New Roman" w:cs="Times New Roman"/>
          <w:color w:val="000000"/>
          <w:sz w:val="28"/>
          <w:szCs w:val="28"/>
        </w:rPr>
        <w:t>inflicted</w:t>
      </w:r>
      <w:r w:rsidRPr="00A06AB7">
        <w:rPr>
          <w:rFonts w:ascii="Times New Roman" w:eastAsia="Times New Roman" w:hAnsi="Times New Roman" w:cs="Times New Roman"/>
          <w:color w:val="000000"/>
          <w:sz w:val="28"/>
          <w:szCs w:val="28"/>
        </w:rPr>
        <w:t>.</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We appeal that special state and expert bodies, tasked with determining the consequences of aggression on the health of people and the environment, resume their work, and that the war crimes against civilians and crimes of non-compliance with the war-related conventions be prosecuted and sanctioned.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express</w:t>
      </w:r>
      <w:r w:rsidRPr="00A06AB7">
        <w:rPr>
          <w:rFonts w:ascii="Times New Roman" w:eastAsia="Times New Roman" w:hAnsi="Times New Roman" w:cs="Times New Roman"/>
          <w:color w:val="000000"/>
          <w:sz w:val="28"/>
          <w:szCs w:val="28"/>
        </w:rPr>
        <w:t xml:space="preserve"> our strong support and solidarity with Serbia’s efforts to mitigate the consequences of the aggression and her endeavoring to prevent the continuation of NATO’s armed aggression by other means.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express</w:t>
      </w:r>
      <w:r w:rsidRPr="00A06AB7">
        <w:rPr>
          <w:rFonts w:ascii="Times New Roman" w:eastAsia="Times New Roman" w:hAnsi="Times New Roman" w:cs="Times New Roman"/>
          <w:color w:val="000000"/>
          <w:sz w:val="28"/>
          <w:szCs w:val="28"/>
        </w:rPr>
        <w:t xml:space="preserve"> our full support to the sovereignty and territorial integrity of Serbia in her internationally recognized borders within which she continued her membership in the UN, the OSCE, and other universal international organizations.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We are deeply concerned about the mass-scale violation of the basic human rights of the Serbian community in Kosovo and Metohija embodied in continuation of their systematic expulsion from, and in preventing the free and safe return of over 250,000 expelled Serbs and other non-Albanians to, their homes and property.</w:t>
      </w:r>
      <w:r w:rsidR="00E91007">
        <w:rPr>
          <w:rFonts w:ascii="Times New Roman" w:eastAsia="Times New Roman" w:hAnsi="Times New Roman" w:cs="Times New Roman"/>
          <w:color w:val="000000"/>
          <w:sz w:val="28"/>
          <w:szCs w:val="28"/>
        </w:rPr>
        <w:t xml:space="preserve">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xml:space="preserve">We firmly believe that the </w:t>
      </w:r>
      <w:r w:rsidR="00E91007">
        <w:rPr>
          <w:rFonts w:ascii="Times New Roman" w:eastAsia="Times New Roman" w:hAnsi="Times New Roman" w:cs="Times New Roman"/>
          <w:color w:val="000000"/>
          <w:sz w:val="28"/>
          <w:szCs w:val="28"/>
        </w:rPr>
        <w:t xml:space="preserve">future </w:t>
      </w:r>
      <w:r w:rsidRPr="00A06AB7">
        <w:rPr>
          <w:rFonts w:ascii="Times New Roman" w:eastAsia="Times New Roman" w:hAnsi="Times New Roman" w:cs="Times New Roman"/>
          <w:color w:val="000000"/>
          <w:sz w:val="28"/>
          <w:szCs w:val="28"/>
        </w:rPr>
        <w:t>status of the Province of Kosovo and Metohija may be resolved</w:t>
      </w:r>
      <w:r w:rsidR="00E91007" w:rsidRPr="00A06AB7">
        <w:rPr>
          <w:rFonts w:ascii="Times New Roman" w:eastAsia="Times New Roman" w:hAnsi="Times New Roman" w:cs="Times New Roman"/>
          <w:color w:val="000000"/>
          <w:sz w:val="28"/>
          <w:szCs w:val="28"/>
        </w:rPr>
        <w:t xml:space="preserve"> only</w:t>
      </w:r>
      <w:r w:rsidRPr="00A06AB7">
        <w:rPr>
          <w:rFonts w:ascii="Times New Roman" w:eastAsia="Times New Roman" w:hAnsi="Times New Roman" w:cs="Times New Roman"/>
          <w:color w:val="000000"/>
          <w:sz w:val="28"/>
          <w:szCs w:val="28"/>
        </w:rPr>
        <w:t xml:space="preserve"> in accordance with international law and</w:t>
      </w:r>
      <w:r w:rsidR="00767EC9">
        <w:rPr>
          <w:rFonts w:ascii="Times New Roman" w:eastAsia="Times New Roman" w:hAnsi="Times New Roman" w:cs="Times New Roman"/>
          <w:color w:val="000000"/>
          <w:sz w:val="28"/>
          <w:szCs w:val="28"/>
        </w:rPr>
        <w:t>,</w:t>
      </w:r>
      <w:r w:rsidRPr="00A06AB7">
        <w:rPr>
          <w:rFonts w:ascii="Times New Roman" w:eastAsia="Times New Roman" w:hAnsi="Times New Roman" w:cs="Times New Roman"/>
          <w:color w:val="000000"/>
          <w:sz w:val="28"/>
          <w:szCs w:val="28"/>
        </w:rPr>
        <w:t xml:space="preserve"> in particular</w:t>
      </w:r>
      <w:r w:rsidR="00767EC9">
        <w:rPr>
          <w:rFonts w:ascii="Times New Roman" w:eastAsia="Times New Roman" w:hAnsi="Times New Roman" w:cs="Times New Roman"/>
          <w:color w:val="000000"/>
          <w:sz w:val="28"/>
          <w:szCs w:val="28"/>
        </w:rPr>
        <w:t>,</w:t>
      </w:r>
      <w:r w:rsidRPr="00A06AB7">
        <w:rPr>
          <w:rFonts w:ascii="Times New Roman" w:eastAsia="Times New Roman" w:hAnsi="Times New Roman" w:cs="Times New Roman"/>
          <w:color w:val="000000"/>
          <w:sz w:val="28"/>
          <w:szCs w:val="28"/>
        </w:rPr>
        <w:t xml:space="preserve"> with UN Security Council Resolution 124</w:t>
      </w:r>
      <w:r w:rsidR="00767EC9">
        <w:rPr>
          <w:rFonts w:ascii="Times New Roman" w:eastAsia="Times New Roman" w:hAnsi="Times New Roman" w:cs="Times New Roman"/>
          <w:color w:val="000000"/>
          <w:sz w:val="28"/>
          <w:szCs w:val="28"/>
        </w:rPr>
        <w:t xml:space="preserve">4 of June 10, 1999, which is </w:t>
      </w:r>
      <w:r w:rsidR="00E91007">
        <w:rPr>
          <w:rFonts w:ascii="Times New Roman" w:eastAsia="Times New Roman" w:hAnsi="Times New Roman" w:cs="Times New Roman"/>
          <w:color w:val="000000"/>
          <w:sz w:val="28"/>
          <w:szCs w:val="28"/>
        </w:rPr>
        <w:t>lasting</w:t>
      </w:r>
      <w:r w:rsidRPr="00A06AB7">
        <w:rPr>
          <w:rFonts w:ascii="Times New Roman" w:eastAsia="Times New Roman" w:hAnsi="Times New Roman" w:cs="Times New Roman"/>
          <w:color w:val="000000"/>
          <w:sz w:val="28"/>
          <w:szCs w:val="28"/>
        </w:rPr>
        <w:t xml:space="preserve">, legally binding </w:t>
      </w:r>
      <w:r w:rsidR="00767EC9">
        <w:rPr>
          <w:rFonts w:ascii="Times New Roman" w:eastAsia="Times New Roman" w:hAnsi="Times New Roman" w:cs="Times New Roman"/>
          <w:color w:val="000000"/>
          <w:sz w:val="28"/>
          <w:szCs w:val="28"/>
        </w:rPr>
        <w:t>document</w:t>
      </w:r>
      <w:r w:rsidRPr="00A06AB7">
        <w:rPr>
          <w:rFonts w:ascii="Times New Roman" w:eastAsia="Times New Roman" w:hAnsi="Times New Roman" w:cs="Times New Roman"/>
          <w:color w:val="000000"/>
          <w:sz w:val="28"/>
          <w:szCs w:val="28"/>
        </w:rPr>
        <w:t>. </w:t>
      </w:r>
      <w:r w:rsidR="00767EC9">
        <w:rPr>
          <w:rFonts w:ascii="Times New Roman" w:eastAsia="Times New Roman" w:hAnsi="Times New Roman" w:cs="Times New Roman"/>
          <w:color w:val="000000"/>
          <w:sz w:val="28"/>
          <w:szCs w:val="28"/>
        </w:rPr>
        <w:t>We demand that all provisions of the UNSC resolution 1244 be fully respected and implemented.</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condemn</w:t>
      </w:r>
      <w:r w:rsidRPr="00A06AB7">
        <w:rPr>
          <w:rFonts w:ascii="Times New Roman" w:eastAsia="Times New Roman" w:hAnsi="Times New Roman" w:cs="Times New Roman"/>
          <w:color w:val="000000"/>
          <w:sz w:val="28"/>
          <w:szCs w:val="28"/>
        </w:rPr>
        <w:t xml:space="preserve"> each and all violations of that Resolution and the policy of blackmail and pressuring, and all one-sided steps aimed at legalizing the seizure of</w:t>
      </w:r>
      <w:r w:rsidR="00767EC9">
        <w:rPr>
          <w:rFonts w:ascii="Times New Roman" w:eastAsia="Times New Roman" w:hAnsi="Times New Roman" w:cs="Times New Roman"/>
          <w:color w:val="000000"/>
          <w:sz w:val="28"/>
          <w:szCs w:val="28"/>
        </w:rPr>
        <w:t xml:space="preserve"> state territory and completing</w:t>
      </w:r>
      <w:r w:rsidRPr="00A06AB7">
        <w:rPr>
          <w:rFonts w:ascii="Times New Roman" w:eastAsia="Times New Roman" w:hAnsi="Times New Roman" w:cs="Times New Roman"/>
          <w:color w:val="000000"/>
          <w:sz w:val="28"/>
          <w:szCs w:val="28"/>
        </w:rPr>
        <w:t xml:space="preserve"> the ethnic cleansing of the remainin</w:t>
      </w:r>
      <w:r w:rsidR="00767EC9">
        <w:rPr>
          <w:rFonts w:ascii="Times New Roman" w:eastAsia="Times New Roman" w:hAnsi="Times New Roman" w:cs="Times New Roman"/>
          <w:color w:val="000000"/>
          <w:sz w:val="28"/>
          <w:szCs w:val="28"/>
        </w:rPr>
        <w:t>g Serbian population</w:t>
      </w:r>
      <w:r w:rsidRPr="00A06AB7">
        <w:rPr>
          <w:rFonts w:ascii="Times New Roman" w:eastAsia="Times New Roman" w:hAnsi="Times New Roman" w:cs="Times New Roman"/>
          <w:color w:val="000000"/>
          <w:sz w:val="28"/>
          <w:szCs w:val="28"/>
        </w:rPr>
        <w:t>, in preparation to create the so-called Greater Albania.</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xml:space="preserve">We oppose the unipolar </w:t>
      </w:r>
      <w:r w:rsidR="00767EC9">
        <w:rPr>
          <w:rFonts w:ascii="Times New Roman" w:eastAsia="Times New Roman" w:hAnsi="Times New Roman" w:cs="Times New Roman"/>
          <w:color w:val="000000"/>
          <w:sz w:val="28"/>
          <w:szCs w:val="28"/>
        </w:rPr>
        <w:t xml:space="preserve">world </w:t>
      </w:r>
      <w:r w:rsidRPr="00A06AB7">
        <w:rPr>
          <w:rFonts w:ascii="Times New Roman" w:eastAsia="Times New Roman" w:hAnsi="Times New Roman" w:cs="Times New Roman"/>
          <w:color w:val="000000"/>
          <w:sz w:val="28"/>
          <w:szCs w:val="28"/>
        </w:rPr>
        <w:t>order based on the strategy of hegemonism and global domination with</w:t>
      </w:r>
      <w:r w:rsidR="00767EC9">
        <w:rPr>
          <w:rFonts w:ascii="Times New Roman" w:eastAsia="Times New Roman" w:hAnsi="Times New Roman" w:cs="Times New Roman"/>
          <w:color w:val="000000"/>
          <w:sz w:val="28"/>
          <w:szCs w:val="28"/>
        </w:rPr>
        <w:t xml:space="preserve"> NATO as its military feast</w:t>
      </w:r>
      <w:r w:rsidRPr="00A06AB7">
        <w:rPr>
          <w:rFonts w:ascii="Times New Roman" w:eastAsia="Times New Roman" w:hAnsi="Times New Roman" w:cs="Times New Roman"/>
          <w:color w:val="000000"/>
          <w:sz w:val="28"/>
          <w:szCs w:val="28"/>
        </w:rPr>
        <w:t>. The aggress</w:t>
      </w:r>
      <w:r w:rsidR="00767EC9">
        <w:rPr>
          <w:rFonts w:ascii="Times New Roman" w:eastAsia="Times New Roman" w:hAnsi="Times New Roman" w:cs="Times New Roman"/>
          <w:color w:val="000000"/>
          <w:sz w:val="28"/>
          <w:szCs w:val="28"/>
        </w:rPr>
        <w:t>ion against the FRY in 1999 was</w:t>
      </w:r>
      <w:r w:rsidRPr="00A06AB7">
        <w:rPr>
          <w:rFonts w:ascii="Times New Roman" w:eastAsia="Times New Roman" w:hAnsi="Times New Roman" w:cs="Times New Roman"/>
          <w:color w:val="000000"/>
          <w:sz w:val="28"/>
          <w:szCs w:val="28"/>
        </w:rPr>
        <w:t xml:space="preserve"> speeding up of the strategy of expansion to the East, and a source of danger to peace in Europe and the world. At the time of the aggression, NATO had 19 members, and today counts 32. After the erection of US military base Camp Bondsteel in Kosovo and Metohija, there followed dozens of new NATO bas</w:t>
      </w:r>
      <w:r w:rsidR="00801127">
        <w:rPr>
          <w:rFonts w:ascii="Times New Roman" w:eastAsia="Times New Roman" w:hAnsi="Times New Roman" w:cs="Times New Roman"/>
          <w:color w:val="000000"/>
          <w:sz w:val="28"/>
          <w:szCs w:val="28"/>
        </w:rPr>
        <w:t>es. Presently, Europe</w:t>
      </w:r>
      <w:r w:rsidRPr="00A06AB7">
        <w:rPr>
          <w:rFonts w:ascii="Times New Roman" w:eastAsia="Times New Roman" w:hAnsi="Times New Roman" w:cs="Times New Roman"/>
          <w:color w:val="000000"/>
          <w:sz w:val="28"/>
          <w:szCs w:val="28"/>
        </w:rPr>
        <w:t xml:space="preserve"> host</w:t>
      </w:r>
      <w:r w:rsidR="00801127">
        <w:rPr>
          <w:rFonts w:ascii="Times New Roman" w:eastAsia="Times New Roman" w:hAnsi="Times New Roman" w:cs="Times New Roman"/>
          <w:color w:val="000000"/>
          <w:sz w:val="28"/>
          <w:szCs w:val="28"/>
        </w:rPr>
        <w:t>s</w:t>
      </w:r>
      <w:r w:rsidRPr="00A06AB7">
        <w:rPr>
          <w:rFonts w:ascii="Times New Roman" w:eastAsia="Times New Roman" w:hAnsi="Times New Roman" w:cs="Times New Roman"/>
          <w:color w:val="000000"/>
          <w:sz w:val="28"/>
          <w:szCs w:val="28"/>
        </w:rPr>
        <w:t xml:space="preserve"> a far larger number of foreign military bases and stockpiles of nuclear weapons than it did during the bipolar world and the Cold War</w:t>
      </w:r>
      <w:r w:rsidR="00801127">
        <w:rPr>
          <w:rFonts w:ascii="Times New Roman" w:eastAsia="Times New Roman" w:hAnsi="Times New Roman" w:cs="Times New Roman"/>
          <w:color w:val="000000"/>
          <w:sz w:val="28"/>
          <w:szCs w:val="28"/>
        </w:rPr>
        <w:t xml:space="preserve"> era.</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express</w:t>
      </w:r>
      <w:r w:rsidRPr="00A06AB7">
        <w:rPr>
          <w:rFonts w:ascii="Times New Roman" w:eastAsia="Times New Roman" w:hAnsi="Times New Roman" w:cs="Times New Roman"/>
          <w:color w:val="000000"/>
          <w:sz w:val="28"/>
          <w:szCs w:val="28"/>
        </w:rPr>
        <w:t xml:space="preserve"> our deepest concern about the accelerated escalation of hostilities and conflicts in global relations that add fuel to the fire of conflict, continued provocations, and the looming danger of a global conflict. The world sits on the brink of the abyss. Humanity will either restrain the rampant aggressiveness of the alienated power centers, or fall into that abyss.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This makes us stand unified in the demand for an immediate beginning of the dialogue at the strategic level, under the auspices of the UN, aimed at putting to a halt the escalation, the accumulation of conventional and nuclear weapons, and the breaching of international agreements.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demand</w:t>
      </w:r>
      <w:r w:rsidRPr="00A06AB7">
        <w:rPr>
          <w:rFonts w:ascii="Times New Roman" w:eastAsia="Times New Roman" w:hAnsi="Times New Roman" w:cs="Times New Roman"/>
          <w:color w:val="000000"/>
          <w:sz w:val="28"/>
          <w:szCs w:val="28"/>
        </w:rPr>
        <w:t xml:space="preserve"> the closure of foreign military camps, the complete withdrawal from Europe of the US tactical nuclear weapons and installations of the so-called anti-missile defenses that make security more volatile.</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call</w:t>
      </w:r>
      <w:r w:rsidRPr="00A06AB7">
        <w:rPr>
          <w:rFonts w:ascii="Times New Roman" w:eastAsia="Times New Roman" w:hAnsi="Times New Roman" w:cs="Times New Roman"/>
          <w:color w:val="000000"/>
          <w:sz w:val="28"/>
          <w:szCs w:val="28"/>
        </w:rPr>
        <w:t xml:space="preserve"> for an end to war-mongering rhetoric, and invite all responsible statesmen to resort to dialogue and to finding peaceful, just and sustainable solutions to the ongoing conflicts and crises.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appeal</w:t>
      </w:r>
      <w:r w:rsidRPr="00A06AB7">
        <w:rPr>
          <w:rFonts w:ascii="Times New Roman" w:eastAsia="Times New Roman" w:hAnsi="Times New Roman" w:cs="Times New Roman"/>
          <w:color w:val="000000"/>
          <w:sz w:val="28"/>
          <w:szCs w:val="28"/>
        </w:rPr>
        <w:t xml:space="preserve"> to all peace-loving forces in the world to join forces in the struggle for the observance of international law, sovereignty and territorial integrity </w:t>
      </w:r>
      <w:r w:rsidR="00801127" w:rsidRPr="00A06AB7">
        <w:rPr>
          <w:rFonts w:ascii="Times New Roman" w:eastAsia="Times New Roman" w:hAnsi="Times New Roman" w:cs="Times New Roman"/>
          <w:color w:val="000000"/>
          <w:sz w:val="28"/>
          <w:szCs w:val="28"/>
        </w:rPr>
        <w:t>of</w:t>
      </w:r>
      <w:r w:rsidRPr="00A06AB7">
        <w:rPr>
          <w:rFonts w:ascii="Times New Roman" w:eastAsia="Times New Roman" w:hAnsi="Times New Roman" w:cs="Times New Roman"/>
          <w:color w:val="000000"/>
          <w:sz w:val="28"/>
          <w:szCs w:val="28"/>
        </w:rPr>
        <w:t xml:space="preserve"> all countries, reinforcing the authority and role of the United Nations and other universal international organizations, the observance of principles of equality, sovereignty and territorial integrity, and for cooperation and coordination in the fight against terrorism and separatism as global threats.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We support the process of multi-polarization of global relations and their democratization on the basis of the sovereign equality of all states and peoples.</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xml:space="preserve">We support the peace, security and development initiatives that are based on the principle of mutual indivisibility of peace, security and development, and that take note of the root causes of problems. The key roles in that process play BRICS, EAEU, Global Initiative "Belt and Road", Shanghai Cooperation Organization, NAM. We support the abolition of all monopolies, privileges </w:t>
      </w:r>
      <w:r w:rsidR="00801127">
        <w:rPr>
          <w:rFonts w:ascii="Times New Roman" w:eastAsia="Times New Roman" w:hAnsi="Times New Roman" w:cs="Times New Roman"/>
          <w:color w:val="000000"/>
          <w:sz w:val="28"/>
          <w:szCs w:val="28"/>
        </w:rPr>
        <w:t>based on</w:t>
      </w:r>
      <w:r w:rsidRPr="00A06AB7">
        <w:rPr>
          <w:rFonts w:ascii="Times New Roman" w:eastAsia="Times New Roman" w:hAnsi="Times New Roman" w:cs="Times New Roman"/>
          <w:color w:val="000000"/>
          <w:sz w:val="28"/>
          <w:szCs w:val="28"/>
        </w:rPr>
        <w:t xml:space="preserve"> ‘ex</w:t>
      </w:r>
      <w:r w:rsidR="00801127">
        <w:rPr>
          <w:rFonts w:ascii="Times New Roman" w:eastAsia="Times New Roman" w:hAnsi="Times New Roman" w:cs="Times New Roman"/>
          <w:color w:val="000000"/>
          <w:sz w:val="28"/>
          <w:szCs w:val="28"/>
        </w:rPr>
        <w:t xml:space="preserve">ceptionalism’. We refuse unilateral sanctions, erection of </w:t>
      </w:r>
      <w:r w:rsidRPr="00A06AB7">
        <w:rPr>
          <w:rFonts w:ascii="Times New Roman" w:eastAsia="Times New Roman" w:hAnsi="Times New Roman" w:cs="Times New Roman"/>
          <w:color w:val="000000"/>
          <w:sz w:val="28"/>
          <w:szCs w:val="28"/>
        </w:rPr>
        <w:t xml:space="preserve">new ‘walls’ or divisions. Attempt to divide the world into ‘democracies’ and ‘autocracies’ is a trickery of the </w:t>
      </w:r>
      <w:r w:rsidR="00801127">
        <w:rPr>
          <w:rFonts w:ascii="Times New Roman" w:eastAsia="Times New Roman" w:hAnsi="Times New Roman" w:cs="Times New Roman"/>
          <w:color w:val="000000"/>
          <w:sz w:val="28"/>
          <w:szCs w:val="28"/>
        </w:rPr>
        <w:t>power-</w:t>
      </w:r>
      <w:r w:rsidRPr="00A06AB7">
        <w:rPr>
          <w:rFonts w:ascii="Times New Roman" w:eastAsia="Times New Roman" w:hAnsi="Times New Roman" w:cs="Times New Roman"/>
          <w:color w:val="000000"/>
          <w:sz w:val="28"/>
          <w:szCs w:val="28"/>
        </w:rPr>
        <w:t xml:space="preserve">centers </w:t>
      </w:r>
      <w:r w:rsidR="00801127">
        <w:rPr>
          <w:rFonts w:ascii="Times New Roman" w:eastAsia="Times New Roman" w:hAnsi="Times New Roman" w:cs="Times New Roman"/>
          <w:color w:val="000000"/>
          <w:sz w:val="28"/>
          <w:szCs w:val="28"/>
        </w:rPr>
        <w:t>designed to extend the life</w:t>
      </w:r>
      <w:r w:rsidRPr="00A06AB7">
        <w:rPr>
          <w:rFonts w:ascii="Times New Roman" w:eastAsia="Times New Roman" w:hAnsi="Times New Roman" w:cs="Times New Roman"/>
          <w:color w:val="000000"/>
          <w:sz w:val="28"/>
          <w:szCs w:val="28"/>
        </w:rPr>
        <w:t xml:space="preserve"> of the unipolar world order.</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The policy of confrontation, interventionism, and interference in internal affairs, backed by the military-industrial complex and large financial capital, must give way to dialogue, partnership, respect for fundamental norms of international law and the multi-polar world order.</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xml:space="preserve">Peace, stability, democracy and inclusive development require radical changes in </w:t>
      </w:r>
      <w:r w:rsidR="00BD5384">
        <w:rPr>
          <w:rFonts w:ascii="Times New Roman" w:eastAsia="Times New Roman" w:hAnsi="Times New Roman" w:cs="Times New Roman"/>
          <w:color w:val="000000"/>
          <w:sz w:val="28"/>
          <w:szCs w:val="28"/>
        </w:rPr>
        <w:t xml:space="preserve">present </w:t>
      </w:r>
      <w:r w:rsidRPr="00A06AB7">
        <w:rPr>
          <w:rFonts w:ascii="Times New Roman" w:eastAsia="Times New Roman" w:hAnsi="Times New Roman" w:cs="Times New Roman"/>
          <w:color w:val="000000"/>
          <w:sz w:val="28"/>
          <w:szCs w:val="28"/>
        </w:rPr>
        <w:t>global relations, observance of sovereign equality, non-interference in the internal affairs of other countri</w:t>
      </w:r>
      <w:r w:rsidR="00BD5384">
        <w:rPr>
          <w:rFonts w:ascii="Times New Roman" w:eastAsia="Times New Roman" w:hAnsi="Times New Roman" w:cs="Times New Roman"/>
          <w:color w:val="000000"/>
          <w:sz w:val="28"/>
          <w:szCs w:val="28"/>
        </w:rPr>
        <w:t>es, multilateralism, respect of</w:t>
      </w:r>
      <w:r w:rsidRPr="00A06AB7">
        <w:rPr>
          <w:rFonts w:ascii="Times New Roman" w:eastAsia="Times New Roman" w:hAnsi="Times New Roman" w:cs="Times New Roman"/>
          <w:color w:val="000000"/>
          <w:sz w:val="28"/>
          <w:szCs w:val="28"/>
        </w:rPr>
        <w:t xml:space="preserve"> common interests, and exclusion of any egois</w:t>
      </w:r>
      <w:r w:rsidR="00BD5384">
        <w:rPr>
          <w:rFonts w:ascii="Times New Roman" w:eastAsia="Times New Roman" w:hAnsi="Times New Roman" w:cs="Times New Roman"/>
          <w:color w:val="000000"/>
          <w:sz w:val="28"/>
          <w:szCs w:val="28"/>
        </w:rPr>
        <w:t>m, protectionism and privileges of the past.</w:t>
      </w:r>
      <w:r w:rsidRPr="00A06AB7">
        <w:rPr>
          <w:rFonts w:ascii="Times New Roman" w:eastAsia="Times New Roman" w:hAnsi="Times New Roman" w:cs="Times New Roman"/>
          <w:color w:val="000000"/>
          <w:sz w:val="28"/>
          <w:szCs w:val="28"/>
        </w:rPr>
        <w:t>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xml:space="preserve">The biggest obstacle to the world order of </w:t>
      </w:r>
      <w:r w:rsidR="00BD5384">
        <w:rPr>
          <w:rFonts w:ascii="Times New Roman" w:eastAsia="Times New Roman" w:hAnsi="Times New Roman" w:cs="Times New Roman"/>
          <w:color w:val="000000"/>
          <w:sz w:val="28"/>
          <w:szCs w:val="28"/>
        </w:rPr>
        <w:t xml:space="preserve">sovereign </w:t>
      </w:r>
      <w:r w:rsidRPr="00A06AB7">
        <w:rPr>
          <w:rFonts w:ascii="Times New Roman" w:eastAsia="Times New Roman" w:hAnsi="Times New Roman" w:cs="Times New Roman"/>
          <w:color w:val="000000"/>
          <w:sz w:val="28"/>
          <w:szCs w:val="28"/>
        </w:rPr>
        <w:t>equal nations is the relics of the Cold War. That is why NATO should be dissolved and the doctrine of hegemonism, expansionism and neo-colonialism consigned to history.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condemn</w:t>
      </w:r>
      <w:r w:rsidRPr="00A06AB7">
        <w:rPr>
          <w:rFonts w:ascii="Times New Roman" w:eastAsia="Times New Roman" w:hAnsi="Times New Roman" w:cs="Times New Roman"/>
          <w:color w:val="000000"/>
          <w:sz w:val="28"/>
          <w:szCs w:val="28"/>
        </w:rPr>
        <w:t xml:space="preserve"> the mass-scale killing of the innocent Palestinian people, in particular of children, and call for an immediate ceasefire in the Gaza Strip and other areas inhabited by the Palestinian people, in order to finally stop this human suffering unprecedented in recent history, and for unhindered delivery of food, medicines, water, and other necessities of life to the vulnerable population.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support</w:t>
      </w:r>
      <w:r w:rsidRPr="00A06AB7">
        <w:rPr>
          <w:rFonts w:ascii="Times New Roman" w:eastAsia="Times New Roman" w:hAnsi="Times New Roman" w:cs="Times New Roman"/>
          <w:color w:val="000000"/>
          <w:sz w:val="28"/>
          <w:szCs w:val="28"/>
        </w:rPr>
        <w:t xml:space="preserve"> a two-state solution, the free and safe return of all expelled persons, the abolition of the occupation and the establishment of a Palestinian state within the pre-June 4, 1967 borders, with East Jerusalem as the capital, all in accordance with the United Nations Resolutions.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express</w:t>
      </w:r>
      <w:r w:rsidRPr="00A06AB7">
        <w:rPr>
          <w:rFonts w:ascii="Times New Roman" w:eastAsia="Times New Roman" w:hAnsi="Times New Roman" w:cs="Times New Roman"/>
          <w:color w:val="000000"/>
          <w:sz w:val="28"/>
          <w:szCs w:val="28"/>
        </w:rPr>
        <w:t xml:space="preserve"> our solidarity with the people of Cuba who have been suffering the devastating consequences of the unilateral US embargo for many years. The Cuban people have an inalienable right to choose the paths of internal development of their own, without external interference. We demand respect for the UN positions on the lifting of the US blockade of Cuba, and the removal of Cuba from the list of ‘states sponsoring terrorism’ because it was inserted without any bases.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hold</w:t>
      </w:r>
      <w:r w:rsidRPr="00A06AB7">
        <w:rPr>
          <w:rFonts w:ascii="Times New Roman" w:eastAsia="Times New Roman" w:hAnsi="Times New Roman" w:cs="Times New Roman"/>
          <w:color w:val="000000"/>
          <w:sz w:val="28"/>
          <w:szCs w:val="28"/>
        </w:rPr>
        <w:t xml:space="preserve"> that the Ukrainian crisis is a corollary of NATO’s strategy of expansion to the East, under betrayal of all agreements of the otherwise.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b/>
          <w:bCs/>
          <w:color w:val="000000"/>
          <w:sz w:val="28"/>
          <w:szCs w:val="28"/>
        </w:rPr>
        <w:t>We believe</w:t>
      </w:r>
      <w:r w:rsidRPr="00A06AB7">
        <w:rPr>
          <w:rFonts w:ascii="Times New Roman" w:eastAsia="Times New Roman" w:hAnsi="Times New Roman" w:cs="Times New Roman"/>
          <w:color w:val="000000"/>
          <w:sz w:val="28"/>
          <w:szCs w:val="28"/>
        </w:rPr>
        <w:t xml:space="preserve"> this crisis can be resolved peacefully, by acknowledging and removing the causes and by guaranteeing equal security for all countries. The common future of humanity excludes egotism and selfish approaches such as the ‘golden billion’ security thesis.</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We express our acknowledgment and gratitude to our hosts – the Belgrade Forum for a World of Equals, the Club of Generals and Admirals of Serbia, SUBNOR of Serbia, the Diaspora Fund for Serbia, and the Association of Veterans of the Military Intelligence Service, as well as to the citizens of Serbia – for their hospitality and good organization of the Conference.</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The organizers express their acknowledgment to the participan</w:t>
      </w:r>
      <w:r w:rsidR="00BD5384">
        <w:rPr>
          <w:rFonts w:ascii="Times New Roman" w:eastAsia="Times New Roman" w:hAnsi="Times New Roman" w:cs="Times New Roman"/>
          <w:color w:val="000000"/>
          <w:sz w:val="28"/>
          <w:szCs w:val="28"/>
        </w:rPr>
        <w:t>ts of the Conference, including</w:t>
      </w:r>
      <w:r w:rsidRPr="00A06AB7">
        <w:rPr>
          <w:rFonts w:ascii="Times New Roman" w:eastAsia="Times New Roman" w:hAnsi="Times New Roman" w:cs="Times New Roman"/>
          <w:color w:val="000000"/>
          <w:sz w:val="28"/>
          <w:szCs w:val="28"/>
        </w:rPr>
        <w:t xml:space="preserve"> the World Peace Council and</w:t>
      </w:r>
      <w:r w:rsidR="00BD5384">
        <w:rPr>
          <w:rFonts w:ascii="Times New Roman" w:eastAsia="Times New Roman" w:hAnsi="Times New Roman" w:cs="Times New Roman"/>
          <w:color w:val="000000"/>
          <w:sz w:val="28"/>
          <w:szCs w:val="28"/>
        </w:rPr>
        <w:t xml:space="preserve"> all</w:t>
      </w:r>
      <w:r w:rsidRPr="00A06AB7">
        <w:rPr>
          <w:rFonts w:ascii="Times New Roman" w:eastAsia="Times New Roman" w:hAnsi="Times New Roman" w:cs="Times New Roman"/>
          <w:color w:val="000000"/>
          <w:sz w:val="28"/>
          <w:szCs w:val="28"/>
        </w:rPr>
        <w:t xml:space="preserve"> its members, for their </w:t>
      </w:r>
      <w:r w:rsidR="00325D54">
        <w:rPr>
          <w:rFonts w:ascii="Times New Roman" w:eastAsia="Times New Roman" w:hAnsi="Times New Roman" w:cs="Times New Roman"/>
          <w:color w:val="000000"/>
          <w:sz w:val="28"/>
          <w:szCs w:val="28"/>
        </w:rPr>
        <w:t xml:space="preserve">decades long </w:t>
      </w:r>
      <w:r w:rsidRPr="00A06AB7">
        <w:rPr>
          <w:rFonts w:ascii="Times New Roman" w:eastAsia="Times New Roman" w:hAnsi="Times New Roman" w:cs="Times New Roman"/>
          <w:color w:val="000000"/>
          <w:sz w:val="28"/>
          <w:szCs w:val="28"/>
        </w:rPr>
        <w:t xml:space="preserve">solidarity and support to Serbia and the Serbian people, </w:t>
      </w:r>
      <w:r w:rsidR="00325D54">
        <w:rPr>
          <w:rFonts w:ascii="Times New Roman" w:eastAsia="Times New Roman" w:hAnsi="Times New Roman" w:cs="Times New Roman"/>
          <w:color w:val="000000"/>
          <w:sz w:val="28"/>
          <w:szCs w:val="28"/>
        </w:rPr>
        <w:t xml:space="preserve">as well as </w:t>
      </w:r>
      <w:r w:rsidRPr="00A06AB7">
        <w:rPr>
          <w:rFonts w:ascii="Times New Roman" w:eastAsia="Times New Roman" w:hAnsi="Times New Roman" w:cs="Times New Roman"/>
          <w:color w:val="000000"/>
          <w:sz w:val="28"/>
          <w:szCs w:val="28"/>
        </w:rPr>
        <w:t xml:space="preserve">for their </w:t>
      </w:r>
      <w:r w:rsidR="00BD5384">
        <w:rPr>
          <w:rFonts w:ascii="Times New Roman" w:eastAsia="Times New Roman" w:hAnsi="Times New Roman" w:cs="Times New Roman"/>
          <w:color w:val="000000"/>
          <w:sz w:val="28"/>
          <w:szCs w:val="28"/>
        </w:rPr>
        <w:t xml:space="preserve">extraordinary </w:t>
      </w:r>
      <w:r w:rsidRPr="00A06AB7">
        <w:rPr>
          <w:rFonts w:ascii="Times New Roman" w:eastAsia="Times New Roman" w:hAnsi="Times New Roman" w:cs="Times New Roman"/>
          <w:color w:val="000000"/>
          <w:sz w:val="28"/>
          <w:szCs w:val="28"/>
        </w:rPr>
        <w:t>co</w:t>
      </w:r>
      <w:r w:rsidR="00325D54">
        <w:rPr>
          <w:rFonts w:ascii="Times New Roman" w:eastAsia="Times New Roman" w:hAnsi="Times New Roman" w:cs="Times New Roman"/>
          <w:color w:val="000000"/>
          <w:sz w:val="28"/>
          <w:szCs w:val="28"/>
        </w:rPr>
        <w:t>ntribution to the results of this</w:t>
      </w:r>
      <w:r w:rsidRPr="00A06AB7">
        <w:rPr>
          <w:rFonts w:ascii="Times New Roman" w:eastAsia="Times New Roman" w:hAnsi="Times New Roman" w:cs="Times New Roman"/>
          <w:color w:val="000000"/>
          <w:sz w:val="28"/>
          <w:szCs w:val="28"/>
        </w:rPr>
        <w:t xml:space="preserve"> Conference.</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Belgrade, March 23, 2024</w:t>
      </w:r>
    </w:p>
    <w:p w:rsidR="00A06AB7" w:rsidRPr="00A06AB7" w:rsidRDefault="00A06AB7" w:rsidP="00A06AB7">
      <w:pPr>
        <w:spacing w:after="240" w:line="240" w:lineRule="auto"/>
        <w:rPr>
          <w:rFonts w:ascii="Times New Roman" w:eastAsia="Times New Roman" w:hAnsi="Times New Roman" w:cs="Times New Roman"/>
          <w:sz w:val="24"/>
          <w:szCs w:val="24"/>
        </w:rPr>
      </w:pP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STATEMENT</w:t>
      </w:r>
      <w:r w:rsidR="00BD5384">
        <w:rPr>
          <w:rFonts w:ascii="Times New Roman" w:eastAsia="Times New Roman" w:hAnsi="Times New Roman" w:cs="Times New Roman"/>
          <w:color w:val="000000"/>
          <w:sz w:val="28"/>
          <w:szCs w:val="28"/>
        </w:rPr>
        <w:t xml:space="preserve"> OF CONDEMNATION OF THE TERRORIST ATACK IN MOSCOW</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Participants of the International Conference held in Belgrade on March 22-24, 2024, on the occasion of marking the 25th anniversary of NATO’s armed aggression against the Federal Republic of Yugoslavia,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Condemn in strongest terms the heinous, bestial and provocative terrorist attack in Moscow that killed so many innocent people, and express belief that the perpetrators will be quickly apprehended and brought to justice. </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At the same time, express their deepest condolences to the families of the killed and the injured ones, to the citizens of Moscow, and to the entire Russian people, in the moment of their pain and huge grief.</w:t>
      </w: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Call for a determined and coordinated combatting terrorism as a global danger that threatens all the peoples of the world.</w:t>
      </w:r>
    </w:p>
    <w:p w:rsidR="00A06AB7" w:rsidRPr="00A06AB7" w:rsidRDefault="00A06AB7" w:rsidP="00A06AB7">
      <w:pPr>
        <w:spacing w:after="0" w:line="240" w:lineRule="auto"/>
        <w:rPr>
          <w:rFonts w:ascii="Times New Roman" w:eastAsia="Times New Roman" w:hAnsi="Times New Roman" w:cs="Times New Roman"/>
          <w:sz w:val="24"/>
          <w:szCs w:val="24"/>
        </w:rPr>
      </w:pPr>
    </w:p>
    <w:p w:rsidR="00A06AB7" w:rsidRPr="00A06AB7" w:rsidRDefault="00A06AB7" w:rsidP="00A06AB7">
      <w:pPr>
        <w:spacing w:after="160" w:line="240" w:lineRule="auto"/>
        <w:jc w:val="both"/>
        <w:rPr>
          <w:rFonts w:ascii="Times New Roman" w:eastAsia="Times New Roman" w:hAnsi="Times New Roman" w:cs="Times New Roman"/>
          <w:sz w:val="24"/>
          <w:szCs w:val="24"/>
        </w:rPr>
      </w:pPr>
      <w:r w:rsidRPr="00A06AB7">
        <w:rPr>
          <w:rFonts w:ascii="Times New Roman" w:eastAsia="Times New Roman" w:hAnsi="Times New Roman" w:cs="Times New Roman"/>
          <w:color w:val="000000"/>
          <w:sz w:val="28"/>
          <w:szCs w:val="28"/>
        </w:rPr>
        <w:t xml:space="preserve">In Belgrade, March 23, 2024           </w:t>
      </w:r>
    </w:p>
    <w:sectPr w:rsidR="00A06AB7" w:rsidRPr="00A06AB7" w:rsidSect="00C137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8E" w:rsidRDefault="00B2198E" w:rsidP="009F33F2">
      <w:pPr>
        <w:spacing w:after="0" w:line="240" w:lineRule="auto"/>
      </w:pPr>
      <w:r>
        <w:separator/>
      </w:r>
    </w:p>
  </w:endnote>
  <w:endnote w:type="continuationSeparator" w:id="0">
    <w:p w:rsidR="00B2198E" w:rsidRDefault="00B2198E" w:rsidP="009F3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F2" w:rsidRDefault="009F3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845"/>
      <w:docPartObj>
        <w:docPartGallery w:val="Page Numbers (Bottom of Page)"/>
        <w:docPartUnique/>
      </w:docPartObj>
    </w:sdtPr>
    <w:sdtContent>
      <w:p w:rsidR="009F33F2" w:rsidRDefault="00466285">
        <w:pPr>
          <w:pStyle w:val="Footer"/>
          <w:jc w:val="right"/>
        </w:pPr>
        <w:fldSimple w:instr=" PAGE   \* MERGEFORMAT ">
          <w:r w:rsidR="00B2198E">
            <w:rPr>
              <w:noProof/>
            </w:rPr>
            <w:t>1</w:t>
          </w:r>
        </w:fldSimple>
      </w:p>
    </w:sdtContent>
  </w:sdt>
  <w:p w:rsidR="009F33F2" w:rsidRDefault="009F33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F2" w:rsidRDefault="009F3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8E" w:rsidRDefault="00B2198E" w:rsidP="009F33F2">
      <w:pPr>
        <w:spacing w:after="0" w:line="240" w:lineRule="auto"/>
      </w:pPr>
      <w:r>
        <w:separator/>
      </w:r>
    </w:p>
  </w:footnote>
  <w:footnote w:type="continuationSeparator" w:id="0">
    <w:p w:rsidR="00B2198E" w:rsidRDefault="00B2198E" w:rsidP="009F3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F2" w:rsidRDefault="009F3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F2" w:rsidRDefault="009F33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F2" w:rsidRDefault="009F33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savePreviewPicture/>
  <w:footnotePr>
    <w:footnote w:id="-1"/>
    <w:footnote w:id="0"/>
  </w:footnotePr>
  <w:endnotePr>
    <w:endnote w:id="-1"/>
    <w:endnote w:id="0"/>
  </w:endnotePr>
  <w:compat/>
  <w:rsids>
    <w:rsidRoot w:val="00A06AB7"/>
    <w:rsid w:val="00037993"/>
    <w:rsid w:val="000A6AEA"/>
    <w:rsid w:val="00223A65"/>
    <w:rsid w:val="002B13E4"/>
    <w:rsid w:val="002D121C"/>
    <w:rsid w:val="00325D54"/>
    <w:rsid w:val="003738CC"/>
    <w:rsid w:val="0044149C"/>
    <w:rsid w:val="00466285"/>
    <w:rsid w:val="00494180"/>
    <w:rsid w:val="00767EC9"/>
    <w:rsid w:val="00801127"/>
    <w:rsid w:val="009F33F2"/>
    <w:rsid w:val="00A06AB7"/>
    <w:rsid w:val="00B2198E"/>
    <w:rsid w:val="00BD33F8"/>
    <w:rsid w:val="00BD5384"/>
    <w:rsid w:val="00C137FE"/>
    <w:rsid w:val="00D40718"/>
    <w:rsid w:val="00E208E6"/>
    <w:rsid w:val="00E91007"/>
    <w:rsid w:val="00F23CE7"/>
    <w:rsid w:val="00FB5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A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3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3F2"/>
  </w:style>
  <w:style w:type="paragraph" w:styleId="Footer">
    <w:name w:val="footer"/>
    <w:basedOn w:val="Normal"/>
    <w:link w:val="FooterChar"/>
    <w:uiPriority w:val="99"/>
    <w:unhideWhenUsed/>
    <w:rsid w:val="009F3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F2"/>
  </w:style>
</w:styles>
</file>

<file path=word/webSettings.xml><?xml version="1.0" encoding="utf-8"?>
<w:webSettings xmlns:r="http://schemas.openxmlformats.org/officeDocument/2006/relationships" xmlns:w="http://schemas.openxmlformats.org/wordprocessingml/2006/main">
  <w:divs>
    <w:div w:id="575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dc:creator>
  <cp:keywords/>
  <dc:description/>
  <cp:lastModifiedBy>Zika</cp:lastModifiedBy>
  <cp:revision>11</cp:revision>
  <dcterms:created xsi:type="dcterms:W3CDTF">2024-03-27T15:25:00Z</dcterms:created>
  <dcterms:modified xsi:type="dcterms:W3CDTF">2024-03-27T20:16:00Z</dcterms:modified>
</cp:coreProperties>
</file>